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E3" w:rsidRPr="00723B0D" w:rsidRDefault="001F038B" w:rsidP="001F038B">
      <w:pPr>
        <w:pStyle w:val="Default"/>
        <w:jc w:val="center"/>
        <w:rPr>
          <w:rFonts w:ascii="Times New Roman" w:hAnsi="Times New Roman" w:cs="Times New Roman"/>
          <w:b/>
          <w:w w:val="9149"/>
          <w:sz w:val="32"/>
          <w:szCs w:val="32"/>
        </w:rPr>
      </w:pPr>
      <w:r w:rsidRPr="00723B0D">
        <w:rPr>
          <w:rFonts w:ascii="Times New Roman" w:hAnsi="Times New Roman" w:cs="Times New Roman"/>
          <w:b/>
          <w:w w:val="9149"/>
          <w:sz w:val="32"/>
          <w:szCs w:val="32"/>
        </w:rPr>
        <w:t>Záznam</w:t>
      </w:r>
    </w:p>
    <w:p w:rsidR="001F038B" w:rsidRPr="00FF325B" w:rsidRDefault="001F038B" w:rsidP="001F038B">
      <w:pPr>
        <w:pStyle w:val="Default"/>
        <w:jc w:val="center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FF325B">
        <w:rPr>
          <w:rFonts w:ascii="Times New Roman" w:hAnsi="Times New Roman" w:cs="Times New Roman"/>
          <w:b/>
          <w:w w:val="9149"/>
          <w:sz w:val="22"/>
          <w:szCs w:val="22"/>
        </w:rPr>
        <w:t>zo zadávania zákazky s nízkou hodnotou podľa ustanovenia § 117 zákona č. 343/2015 Z.z. o verejnom obstarávaní a o zmene a doplnení niektorých zákonov v znení neskorších predpisov ( ďalej len „ZVO“)</w:t>
      </w:r>
    </w:p>
    <w:p w:rsidR="001F038B" w:rsidRPr="00723B0D" w:rsidRDefault="001F038B" w:rsidP="001F038B">
      <w:pPr>
        <w:pStyle w:val="Default"/>
        <w:jc w:val="center"/>
        <w:rPr>
          <w:rFonts w:ascii="Times New Roman" w:hAnsi="Times New Roman" w:cs="Times New Roman"/>
          <w:w w:val="9149"/>
          <w:sz w:val="22"/>
          <w:szCs w:val="22"/>
        </w:rPr>
      </w:pPr>
    </w:p>
    <w:p w:rsidR="001F038B" w:rsidRPr="00723B0D" w:rsidRDefault="001F038B" w:rsidP="00FF325B">
      <w:pPr>
        <w:pStyle w:val="Default"/>
        <w:numPr>
          <w:ilvl w:val="0"/>
          <w:numId w:val="1"/>
        </w:numPr>
        <w:tabs>
          <w:tab w:val="left" w:pos="9214"/>
        </w:tabs>
        <w:ind w:right="281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Identifikácia verejného obstarávateľa:</w:t>
      </w:r>
    </w:p>
    <w:p w:rsidR="001F038B" w:rsidRPr="00723B0D" w:rsidRDefault="001F038B" w:rsidP="001F038B">
      <w:pPr>
        <w:pStyle w:val="Default"/>
        <w:ind w:left="360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Názov:                Pohronské osvetové stredisko</w:t>
      </w:r>
    </w:p>
    <w:p w:rsidR="001F038B" w:rsidRPr="00723B0D" w:rsidRDefault="001F038B" w:rsidP="001F038B">
      <w:pPr>
        <w:pStyle w:val="Default"/>
        <w:ind w:left="360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Sídlo:                  ul. Dukelských hrdinov 321/21, 965 01 Žiar nad Hronom</w:t>
      </w:r>
    </w:p>
    <w:p w:rsidR="001F038B" w:rsidRPr="00723B0D" w:rsidRDefault="001F038B" w:rsidP="001F038B">
      <w:pPr>
        <w:pStyle w:val="Default"/>
        <w:ind w:left="360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IČO:                    35 987 18</w:t>
      </w:r>
    </w:p>
    <w:p w:rsidR="001F038B" w:rsidRPr="00723B0D" w:rsidRDefault="001F038B" w:rsidP="001F038B">
      <w:pPr>
        <w:pStyle w:val="Default"/>
        <w:ind w:left="360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Zastúpený:        Mgr. Helena Žňavová</w:t>
      </w:r>
    </w:p>
    <w:p w:rsidR="001F038B" w:rsidRPr="00723B0D" w:rsidRDefault="001F038B" w:rsidP="001F038B">
      <w:pPr>
        <w:pStyle w:val="Default"/>
        <w:ind w:left="360"/>
        <w:rPr>
          <w:rFonts w:ascii="Times New Roman" w:hAnsi="Times New Roman" w:cs="Times New Roman"/>
          <w:w w:val="9149"/>
          <w:sz w:val="22"/>
          <w:szCs w:val="22"/>
        </w:rPr>
      </w:pPr>
    </w:p>
    <w:p w:rsidR="001F038B" w:rsidRPr="00723B0D" w:rsidRDefault="001F038B" w:rsidP="001F038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Podporné činnosti vo verejnom obstarávaní poskytuje verejnému obstarávateľovi centrálna obstarávacia organizácia §15 ods. 2 písm. a) ZVO:</w:t>
      </w:r>
    </w:p>
    <w:p w:rsidR="001F038B" w:rsidRPr="00723B0D" w:rsidRDefault="001F038B" w:rsidP="001F038B">
      <w:pPr>
        <w:pStyle w:val="Default"/>
        <w:ind w:left="360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Názov:               Banskobystrický samosprávny kraj</w:t>
      </w:r>
    </w:p>
    <w:p w:rsidR="001F038B" w:rsidRPr="00723B0D" w:rsidRDefault="001F038B" w:rsidP="001F038B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Sídlo:                 Námestie SNP 23, 974 01 Banská Bystrica</w:t>
      </w:r>
    </w:p>
    <w:p w:rsidR="001F038B" w:rsidRPr="00723B0D" w:rsidRDefault="001F038B" w:rsidP="001F038B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IČO:                   37 828 100</w:t>
      </w:r>
    </w:p>
    <w:p w:rsidR="001F038B" w:rsidRPr="00723B0D" w:rsidRDefault="001F038B" w:rsidP="001F038B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Zastúpený:       Ing. Ján Lunter, predseda Banskobystrického samosprávneho kraja</w:t>
      </w:r>
    </w:p>
    <w:p w:rsidR="001F038B" w:rsidRPr="00723B0D" w:rsidRDefault="001F038B" w:rsidP="001F038B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1F038B" w:rsidRPr="00723B0D" w:rsidRDefault="001F038B" w:rsidP="001F038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Názov predmetu zákazky:</w:t>
      </w:r>
    </w:p>
    <w:p w:rsidR="001F038B" w:rsidRPr="00723B0D" w:rsidRDefault="001F038B" w:rsidP="001F038B">
      <w:pPr>
        <w:pStyle w:val="Default"/>
        <w:ind w:left="360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Spra</w:t>
      </w:r>
      <w:r w:rsidR="00C52AA7" w:rsidRPr="00723B0D">
        <w:rPr>
          <w:rFonts w:ascii="Times New Roman" w:hAnsi="Times New Roman" w:cs="Times New Roman"/>
          <w:w w:val="9149"/>
          <w:sz w:val="22"/>
          <w:szCs w:val="22"/>
        </w:rPr>
        <w:t xml:space="preserve">covanie PD </w:t>
      </w: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k revitalizácii divadelnej sály vrátane technického zázemia.</w:t>
      </w:r>
    </w:p>
    <w:p w:rsidR="001F038B" w:rsidRPr="00723B0D" w:rsidRDefault="001F038B" w:rsidP="001F038B">
      <w:pPr>
        <w:pStyle w:val="Default"/>
        <w:ind w:left="360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1F038B" w:rsidRPr="00723B0D" w:rsidRDefault="001F038B" w:rsidP="001F038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Predpokladaná hodnota zákazky:</w:t>
      </w:r>
    </w:p>
    <w:p w:rsidR="001F038B" w:rsidRPr="00723B0D" w:rsidRDefault="001F038B" w:rsidP="001F038B">
      <w:pPr>
        <w:pStyle w:val="Default"/>
        <w:ind w:left="360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Cena bez DPH................ 8 333,</w:t>
      </w:r>
      <w:r w:rsidR="00922D47" w:rsidRPr="00723B0D">
        <w:rPr>
          <w:rFonts w:ascii="Times New Roman" w:hAnsi="Times New Roman" w:cs="Times New Roman"/>
          <w:w w:val="9149"/>
          <w:sz w:val="22"/>
          <w:szCs w:val="22"/>
        </w:rPr>
        <w:t>33</w:t>
      </w: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Eur</w:t>
      </w:r>
    </w:p>
    <w:p w:rsidR="001F038B" w:rsidRPr="00723B0D" w:rsidRDefault="001F038B" w:rsidP="001F038B">
      <w:pPr>
        <w:pStyle w:val="Default"/>
        <w:ind w:left="360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DPH 20%........................</w:t>
      </w:r>
      <w:r w:rsidR="00922D47" w:rsidRPr="00723B0D">
        <w:rPr>
          <w:rFonts w:ascii="Times New Roman" w:hAnsi="Times New Roman" w:cs="Times New Roman"/>
          <w:w w:val="9149"/>
          <w:sz w:val="22"/>
          <w:szCs w:val="22"/>
        </w:rPr>
        <w:t>1 666,67</w:t>
      </w:r>
      <w:r w:rsidR="0076117A" w:rsidRPr="00723B0D">
        <w:rPr>
          <w:rFonts w:ascii="Times New Roman" w:hAnsi="Times New Roman" w:cs="Times New Roman"/>
          <w:w w:val="9149"/>
          <w:sz w:val="22"/>
          <w:szCs w:val="22"/>
        </w:rPr>
        <w:t xml:space="preserve"> Eur</w:t>
      </w:r>
    </w:p>
    <w:p w:rsidR="0076117A" w:rsidRPr="00723B0D" w:rsidRDefault="0076117A" w:rsidP="001F038B">
      <w:pPr>
        <w:pStyle w:val="Default"/>
        <w:ind w:left="360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Cena s DPH.................. 10 000,00 Eur</w:t>
      </w:r>
    </w:p>
    <w:p w:rsidR="0076117A" w:rsidRPr="00723B0D" w:rsidRDefault="0076117A" w:rsidP="001F038B">
      <w:pPr>
        <w:pStyle w:val="Default"/>
        <w:ind w:left="360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( slovom desaťtisíc eur, 00/100 ) s DPH</w:t>
      </w:r>
    </w:p>
    <w:p w:rsidR="0076117A" w:rsidRPr="00723B0D" w:rsidRDefault="0076117A" w:rsidP="001F038B">
      <w:pPr>
        <w:pStyle w:val="Default"/>
        <w:ind w:left="360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</w:p>
    <w:p w:rsidR="001F038B" w:rsidRPr="00723B0D" w:rsidRDefault="0076117A" w:rsidP="0076117A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 Predmet zákazky bude financovaný z kapitálových výdavkov Banskobystrického samosprávneho kraja.</w:t>
      </w:r>
    </w:p>
    <w:p w:rsidR="0076117A" w:rsidRPr="00723B0D" w:rsidRDefault="0076117A" w:rsidP="0076117A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Dátum zverejnenia výzvy na predkladanie ponúk</w:t>
      </w:r>
      <w:r w:rsidR="004F08A8">
        <w:rPr>
          <w:rFonts w:ascii="Times New Roman" w:hAnsi="Times New Roman" w:cs="Times New Roman"/>
          <w:b/>
          <w:w w:val="9149"/>
          <w:sz w:val="22"/>
          <w:szCs w:val="22"/>
        </w:rPr>
        <w:t xml:space="preserve">: </w:t>
      </w:r>
    </w:p>
    <w:p w:rsidR="004F08A8" w:rsidRPr="004F08A8" w:rsidRDefault="004F08A8" w:rsidP="004F08A8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 w:rsidRPr="004F08A8">
        <w:rPr>
          <w:rFonts w:ascii="Times New Roman" w:hAnsi="Times New Roman" w:cs="Times New Roman"/>
          <w:w w:val="9149"/>
          <w:sz w:val="22"/>
          <w:szCs w:val="22"/>
        </w:rPr>
        <w:t>20.9.2021</w:t>
      </w:r>
      <w:r w:rsidR="007D75CD">
        <w:rPr>
          <w:rFonts w:ascii="Times New Roman" w:hAnsi="Times New Roman" w:cs="Times New Roman"/>
          <w:w w:val="9149"/>
          <w:sz w:val="22"/>
          <w:szCs w:val="22"/>
        </w:rPr>
        <w:t xml:space="preserve"> na stránke   </w:t>
      </w:r>
      <w:hyperlink r:id="rId7" w:history="1">
        <w:r w:rsidR="007D75CD" w:rsidRPr="00885EEB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www.osvetaziar.sk</w:t>
        </w:r>
      </w:hyperlink>
      <w:r w:rsidR="007D75CD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</w:p>
    <w:p w:rsidR="0076117A" w:rsidRPr="00723B0D" w:rsidRDefault="0076117A" w:rsidP="0076117A">
      <w:pPr>
        <w:pStyle w:val="Default"/>
        <w:rPr>
          <w:rFonts w:ascii="Times New Roman" w:hAnsi="Times New Roman" w:cs="Times New Roman"/>
          <w:b/>
          <w:w w:val="9149"/>
          <w:sz w:val="22"/>
          <w:szCs w:val="22"/>
        </w:rPr>
      </w:pPr>
    </w:p>
    <w:p w:rsidR="0076117A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Lehota na predkladanie ponúk:</w:t>
      </w:r>
    </w:p>
    <w:p w:rsidR="004F08A8" w:rsidRPr="004F08A8" w:rsidRDefault="004F08A8" w:rsidP="004F08A8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Lehota na predkladanie ponúk uplynula dňa 30.9.2021 o 12,00 hodine</w:t>
      </w:r>
      <w:r w:rsidRPr="004F08A8">
        <w:rPr>
          <w:rFonts w:ascii="Times New Roman" w:hAnsi="Times New Roman" w:cs="Times New Roman"/>
          <w:w w:val="9149"/>
          <w:sz w:val="22"/>
          <w:szCs w:val="22"/>
        </w:rPr>
        <w:t>.</w:t>
      </w:r>
    </w:p>
    <w:p w:rsidR="0076117A" w:rsidRPr="004F08A8" w:rsidRDefault="0076117A" w:rsidP="0076117A">
      <w:pPr>
        <w:pStyle w:val="Odsekzoznamu"/>
        <w:rPr>
          <w:rFonts w:ascii="Times New Roman" w:hAnsi="Times New Roman"/>
          <w:w w:val="9149"/>
        </w:rPr>
      </w:pPr>
    </w:p>
    <w:p w:rsidR="0076117A" w:rsidRPr="00723B0D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Kritérium na vyhodnotenie ponúk:</w:t>
      </w:r>
    </w:p>
    <w:p w:rsidR="0076117A" w:rsidRPr="00723B0D" w:rsidRDefault="0076117A" w:rsidP="0076117A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 Kritériom na vyhodnotenie ponúk je najnižšia celková cena s DPH, zaokrúhlená  na dve desatinné   </w:t>
      </w:r>
    </w:p>
    <w:p w:rsidR="0076117A" w:rsidRPr="00723B0D" w:rsidRDefault="0076117A" w:rsidP="0076117A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 miesta.</w:t>
      </w:r>
    </w:p>
    <w:p w:rsidR="0076117A" w:rsidRPr="00723B0D" w:rsidRDefault="0076117A" w:rsidP="0076117A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Zoznam oslovených uchádzačov</w:t>
      </w:r>
      <w:r w:rsidRPr="00723B0D">
        <w:rPr>
          <w:rFonts w:ascii="Times New Roman" w:hAnsi="Times New Roman" w:cs="Times New Roman"/>
          <w:w w:val="9149"/>
          <w:sz w:val="22"/>
          <w:szCs w:val="22"/>
        </w:rPr>
        <w:t>:</w:t>
      </w:r>
    </w:p>
    <w:p w:rsidR="00F53B88" w:rsidRDefault="004F08A8" w:rsidP="00F53B88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 w:rsidRPr="004F08A8">
        <w:rPr>
          <w:rFonts w:ascii="Times New Roman" w:hAnsi="Times New Roman" w:cs="Times New Roman"/>
          <w:w w:val="9149"/>
          <w:sz w:val="22"/>
          <w:szCs w:val="22"/>
        </w:rPr>
        <w:t>-</w:t>
      </w:r>
      <w:r w:rsidR="00976FAE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  <w:hyperlink r:id="rId8" w:history="1">
        <w:r w:rsidR="00F53B88" w:rsidRPr="007064FA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mbrasen14@gmail.com</w:t>
        </w:r>
      </w:hyperlink>
      <w:r w:rsidR="00F53B88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</w:p>
    <w:p w:rsidR="004F08A8" w:rsidRDefault="004F08A8" w:rsidP="004F08A8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9" w:history="1">
        <w:r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k.fronkova@fmkpp.com</w:t>
        </w:r>
      </w:hyperlink>
    </w:p>
    <w:p w:rsidR="004F08A8" w:rsidRDefault="004F08A8" w:rsidP="004F08A8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10" w:history="1">
        <w:r w:rsidR="00976FAE"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ragasmarian@gmail.com</w:t>
        </w:r>
      </w:hyperlink>
    </w:p>
    <w:p w:rsidR="00976FAE" w:rsidRPr="00723B0D" w:rsidRDefault="00976FAE" w:rsidP="004F08A8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 xml:space="preserve">Zoznam uchádzačov v poradí, v akom </w:t>
      </w:r>
      <w:r w:rsidR="00922D47" w:rsidRPr="00723B0D">
        <w:rPr>
          <w:rFonts w:ascii="Times New Roman" w:hAnsi="Times New Roman" w:cs="Times New Roman"/>
          <w:b/>
          <w:w w:val="9149"/>
          <w:sz w:val="22"/>
          <w:szCs w:val="22"/>
        </w:rPr>
        <w:t>predložili ponu</w:t>
      </w: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ky</w:t>
      </w:r>
      <w:r w:rsidRPr="00723B0D">
        <w:rPr>
          <w:rFonts w:ascii="Times New Roman" w:hAnsi="Times New Roman" w:cs="Times New Roman"/>
          <w:w w:val="9149"/>
          <w:sz w:val="22"/>
          <w:szCs w:val="22"/>
        </w:rPr>
        <w:t>:</w:t>
      </w:r>
    </w:p>
    <w:p w:rsidR="00976FAE" w:rsidRDefault="00976FAE" w:rsidP="00976FAE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11" w:history="1">
        <w:r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k.fronkova@fmkpp.com</w:t>
        </w:r>
      </w:hyperlink>
    </w:p>
    <w:p w:rsidR="00976FAE" w:rsidRDefault="00976FAE" w:rsidP="00976FAE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12" w:history="1">
        <w:r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mbrasen14@gmail.com</w:t>
        </w:r>
      </w:hyperlink>
    </w:p>
    <w:p w:rsidR="00976FAE" w:rsidRDefault="00EF79E6" w:rsidP="00976FAE">
      <w:pPr>
        <w:pStyle w:val="Default"/>
        <w:ind w:left="720"/>
      </w:pPr>
      <w:hyperlink r:id="rId13" w:history="1">
        <w:r w:rsidR="00F53B88" w:rsidRPr="007064FA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- ragasmarian@gmail.com</w:t>
        </w:r>
      </w:hyperlink>
    </w:p>
    <w:p w:rsidR="00F53B88" w:rsidRDefault="00F53B88" w:rsidP="00976FAE">
      <w:pPr>
        <w:pStyle w:val="Default"/>
        <w:ind w:left="720"/>
      </w:pPr>
    </w:p>
    <w:p w:rsidR="00F53B88" w:rsidRDefault="00F53B88" w:rsidP="00976FAE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Pr="00723B0D" w:rsidRDefault="0076117A" w:rsidP="0076117A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Dátum otvárania  a vyhodnocovania ponúk</w:t>
      </w:r>
      <w:r w:rsidR="00976FAE">
        <w:rPr>
          <w:rFonts w:ascii="Times New Roman" w:hAnsi="Times New Roman" w:cs="Times New Roman"/>
          <w:b/>
          <w:w w:val="9149"/>
          <w:sz w:val="22"/>
          <w:szCs w:val="22"/>
        </w:rPr>
        <w:t>:</w:t>
      </w:r>
    </w:p>
    <w:p w:rsidR="0076117A" w:rsidRDefault="00976FAE" w:rsidP="00976FAE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 w:rsidRPr="00976FAE">
        <w:rPr>
          <w:rFonts w:ascii="Times New Roman" w:hAnsi="Times New Roman" w:cs="Times New Roman"/>
          <w:w w:val="9149"/>
          <w:sz w:val="22"/>
          <w:szCs w:val="22"/>
        </w:rPr>
        <w:t>Otváranie a vyhodnotenie prebehlo 1.10.2021 o 10,00 hodine.</w:t>
      </w:r>
    </w:p>
    <w:p w:rsidR="00F53B88" w:rsidRPr="00976FAE" w:rsidRDefault="00F53B88" w:rsidP="00976FAE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Pr="00723B0D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Vyhodnotenie splnenia podmienok účasti a požiadaviek na predmet zákazky</w:t>
      </w:r>
      <w:r w:rsidR="00976FAE">
        <w:rPr>
          <w:rFonts w:ascii="Times New Roman" w:hAnsi="Times New Roman" w:cs="Times New Roman"/>
          <w:b/>
          <w:w w:val="9149"/>
          <w:sz w:val="22"/>
          <w:szCs w:val="22"/>
        </w:rPr>
        <w:t>:</w:t>
      </w:r>
    </w:p>
    <w:p w:rsidR="00922D47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color w:val="auto"/>
          <w:w w:val="9149"/>
          <w:sz w:val="22"/>
          <w:szCs w:val="22"/>
        </w:rPr>
        <w:t xml:space="preserve">        </w:t>
      </w:r>
      <w:r w:rsidR="0076117A" w:rsidRPr="00723B0D">
        <w:rPr>
          <w:rFonts w:ascii="Times New Roman" w:hAnsi="Times New Roman" w:cs="Times New Roman"/>
          <w:w w:val="9149"/>
          <w:sz w:val="22"/>
          <w:szCs w:val="22"/>
        </w:rPr>
        <w:t xml:space="preserve">Verejný obstarávateľ hodnotil splnenie podmienok účasti a požiadaviek na predmet zákazky u všetkých </w:t>
      </w: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</w:t>
      </w:r>
    </w:p>
    <w:p w:rsidR="00922D47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 </w:t>
      </w:r>
      <w:r w:rsidR="0076117A" w:rsidRPr="00723B0D">
        <w:rPr>
          <w:rFonts w:ascii="Times New Roman" w:hAnsi="Times New Roman" w:cs="Times New Roman"/>
          <w:w w:val="9149"/>
          <w:sz w:val="22"/>
          <w:szCs w:val="22"/>
        </w:rPr>
        <w:t>uchádzačov, ktorí sa prihlásili do verejnej –obchodnej súťaže. Títo splnili</w:t>
      </w:r>
      <w:r w:rsidR="00F53B88">
        <w:rPr>
          <w:rFonts w:ascii="Times New Roman" w:hAnsi="Times New Roman" w:cs="Times New Roman"/>
          <w:w w:val="9149"/>
          <w:sz w:val="22"/>
          <w:szCs w:val="22"/>
        </w:rPr>
        <w:t xml:space="preserve"> všetky</w:t>
      </w:r>
      <w:r w:rsidR="0076117A" w:rsidRPr="00723B0D">
        <w:rPr>
          <w:rFonts w:ascii="Times New Roman" w:hAnsi="Times New Roman" w:cs="Times New Roman"/>
          <w:w w:val="9149"/>
          <w:sz w:val="22"/>
          <w:szCs w:val="22"/>
        </w:rPr>
        <w:t xml:space="preserve"> podmienky verejného </w:t>
      </w:r>
    </w:p>
    <w:p w:rsidR="0076117A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 xml:space="preserve">        </w:t>
      </w:r>
      <w:r w:rsidR="00F53B88">
        <w:rPr>
          <w:rFonts w:ascii="Times New Roman" w:hAnsi="Times New Roman" w:cs="Times New Roman"/>
          <w:w w:val="9149"/>
          <w:sz w:val="22"/>
          <w:szCs w:val="22"/>
        </w:rPr>
        <w:t>obstarávania.</w:t>
      </w:r>
    </w:p>
    <w:p w:rsidR="00922D47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6117A" w:rsidRDefault="0076117A" w:rsidP="0076117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b/>
          <w:w w:val="9149"/>
          <w:sz w:val="22"/>
          <w:szCs w:val="22"/>
        </w:rPr>
        <w:t>Vyhodnotenie ponúk z hľadiska plnenia kritéria a poradie uchádzačov</w:t>
      </w:r>
      <w:r w:rsidR="00976FAE">
        <w:rPr>
          <w:rFonts w:ascii="Times New Roman" w:hAnsi="Times New Roman" w:cs="Times New Roman"/>
          <w:b/>
          <w:w w:val="9149"/>
          <w:sz w:val="22"/>
          <w:szCs w:val="22"/>
        </w:rPr>
        <w:t>:</w:t>
      </w:r>
    </w:p>
    <w:p w:rsidR="00976FAE" w:rsidRDefault="00976FAE" w:rsidP="00976FA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>
        <w:rPr>
          <w:rFonts w:ascii="Times New Roman" w:hAnsi="Times New Roman" w:cs="Times New Roman"/>
          <w:b/>
          <w:w w:val="9149"/>
          <w:sz w:val="22"/>
          <w:szCs w:val="22"/>
        </w:rPr>
        <w:t>FMK projects partners s.r.o., Dukelských hrdinov 28/9, 965 01 Žiar nad Hronom</w:t>
      </w:r>
    </w:p>
    <w:p w:rsidR="00976FAE" w:rsidRPr="00F44511" w:rsidRDefault="00976FAE" w:rsidP="00976FAE">
      <w:pPr>
        <w:pStyle w:val="Default"/>
        <w:ind w:left="1080"/>
        <w:rPr>
          <w:rFonts w:ascii="Times New Roman" w:hAnsi="Times New Roman" w:cs="Times New Roman"/>
          <w:w w:val="9149"/>
          <w:sz w:val="22"/>
          <w:szCs w:val="22"/>
        </w:rPr>
      </w:pPr>
      <w:r w:rsidRPr="00F44511">
        <w:rPr>
          <w:rFonts w:ascii="Times New Roman" w:hAnsi="Times New Roman" w:cs="Times New Roman"/>
          <w:w w:val="9149"/>
          <w:sz w:val="22"/>
          <w:szCs w:val="22"/>
        </w:rPr>
        <w:t>Cena</w:t>
      </w:r>
      <w:r w:rsidR="00F44511" w:rsidRPr="00F44511">
        <w:rPr>
          <w:rFonts w:ascii="Times New Roman" w:hAnsi="Times New Roman" w:cs="Times New Roman"/>
          <w:w w:val="9149"/>
          <w:sz w:val="22"/>
          <w:szCs w:val="22"/>
        </w:rPr>
        <w:t xml:space="preserve"> za spracovanie PD</w:t>
      </w:r>
      <w:r w:rsidRPr="00F44511">
        <w:rPr>
          <w:rFonts w:ascii="Times New Roman" w:hAnsi="Times New Roman" w:cs="Times New Roman"/>
          <w:w w:val="9149"/>
          <w:sz w:val="22"/>
          <w:szCs w:val="22"/>
        </w:rPr>
        <w:t>: 9 840,00</w:t>
      </w:r>
      <w:r w:rsidR="00F53B88">
        <w:rPr>
          <w:rFonts w:ascii="Times New Roman" w:hAnsi="Times New Roman" w:cs="Times New Roman"/>
          <w:w w:val="9149"/>
          <w:sz w:val="22"/>
          <w:szCs w:val="22"/>
        </w:rPr>
        <w:t xml:space="preserve"> EUR </w:t>
      </w:r>
      <w:r w:rsidR="00F44511" w:rsidRPr="00F44511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  <w:r w:rsidRPr="00F44511">
        <w:rPr>
          <w:rFonts w:ascii="Times New Roman" w:hAnsi="Times New Roman" w:cs="Times New Roman"/>
          <w:w w:val="9149"/>
          <w:sz w:val="22"/>
          <w:szCs w:val="22"/>
        </w:rPr>
        <w:t>s DPH</w:t>
      </w:r>
    </w:p>
    <w:p w:rsidR="00976FAE" w:rsidRDefault="00F53B88" w:rsidP="00F53B88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>
        <w:rPr>
          <w:rFonts w:ascii="Times New Roman" w:hAnsi="Times New Roman" w:cs="Times New Roman"/>
          <w:b/>
          <w:w w:val="9149"/>
          <w:sz w:val="22"/>
          <w:szCs w:val="22"/>
        </w:rPr>
        <w:t>Ing. Marián Ragas, Sokolníky 182, 951 46 Podhorany</w:t>
      </w:r>
    </w:p>
    <w:p w:rsidR="00F53B88" w:rsidRPr="00F53B88" w:rsidRDefault="00F53B88" w:rsidP="00F53B88">
      <w:pPr>
        <w:pStyle w:val="Default"/>
        <w:ind w:left="1080"/>
        <w:rPr>
          <w:rFonts w:ascii="Times New Roman" w:hAnsi="Times New Roman" w:cs="Times New Roman"/>
          <w:w w:val="9149"/>
          <w:sz w:val="22"/>
          <w:szCs w:val="22"/>
        </w:rPr>
      </w:pPr>
      <w:r w:rsidRPr="00F53B88">
        <w:rPr>
          <w:rFonts w:ascii="Times New Roman" w:hAnsi="Times New Roman" w:cs="Times New Roman"/>
          <w:w w:val="9149"/>
          <w:sz w:val="22"/>
          <w:szCs w:val="22"/>
        </w:rPr>
        <w:t>Cena za spracovanie PD: 9 890,</w:t>
      </w:r>
      <w:r>
        <w:rPr>
          <w:rFonts w:ascii="Times New Roman" w:hAnsi="Times New Roman" w:cs="Times New Roman"/>
          <w:w w:val="9149"/>
          <w:sz w:val="22"/>
          <w:szCs w:val="22"/>
        </w:rPr>
        <w:t>00 EUR</w:t>
      </w:r>
      <w:r w:rsidRPr="00F53B88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149"/>
          <w:sz w:val="22"/>
          <w:szCs w:val="22"/>
        </w:rPr>
        <w:t xml:space="preserve"> Nie je platca DPH</w:t>
      </w:r>
    </w:p>
    <w:p w:rsidR="00976FAE" w:rsidRDefault="00976FAE" w:rsidP="00976FA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w w:val="9149"/>
          <w:sz w:val="22"/>
          <w:szCs w:val="22"/>
        </w:rPr>
      </w:pPr>
      <w:r>
        <w:rPr>
          <w:rFonts w:ascii="Times New Roman" w:hAnsi="Times New Roman" w:cs="Times New Roman"/>
          <w:b/>
          <w:w w:val="9149"/>
          <w:sz w:val="22"/>
          <w:szCs w:val="22"/>
        </w:rPr>
        <w:t>MBarch, s.r.o., Priemyselná 12, 965 63 Žiar nad Hronom</w:t>
      </w:r>
    </w:p>
    <w:p w:rsidR="00976FAE" w:rsidRPr="00F44511" w:rsidRDefault="00976FAE" w:rsidP="00976FAE">
      <w:pPr>
        <w:pStyle w:val="Default"/>
        <w:ind w:left="1080"/>
        <w:rPr>
          <w:rFonts w:ascii="Times New Roman" w:hAnsi="Times New Roman" w:cs="Times New Roman"/>
          <w:w w:val="9149"/>
          <w:sz w:val="22"/>
          <w:szCs w:val="22"/>
        </w:rPr>
      </w:pPr>
      <w:r w:rsidRPr="00F44511">
        <w:rPr>
          <w:rFonts w:ascii="Times New Roman" w:hAnsi="Times New Roman" w:cs="Times New Roman"/>
          <w:w w:val="9149"/>
          <w:sz w:val="22"/>
          <w:szCs w:val="22"/>
        </w:rPr>
        <w:t>Cena</w:t>
      </w:r>
      <w:r w:rsidR="00F44511" w:rsidRPr="00F44511">
        <w:rPr>
          <w:rFonts w:ascii="Times New Roman" w:hAnsi="Times New Roman" w:cs="Times New Roman"/>
          <w:w w:val="9149"/>
          <w:sz w:val="22"/>
          <w:szCs w:val="22"/>
        </w:rPr>
        <w:t xml:space="preserve"> za spracovanie PD</w:t>
      </w:r>
      <w:r w:rsidRPr="00F44511">
        <w:rPr>
          <w:rFonts w:ascii="Times New Roman" w:hAnsi="Times New Roman" w:cs="Times New Roman"/>
          <w:w w:val="9149"/>
          <w:sz w:val="22"/>
          <w:szCs w:val="22"/>
        </w:rPr>
        <w:t xml:space="preserve">: 10 080,00 </w:t>
      </w:r>
      <w:r w:rsidR="00F53B88">
        <w:rPr>
          <w:rFonts w:ascii="Times New Roman" w:hAnsi="Times New Roman" w:cs="Times New Roman"/>
          <w:w w:val="9149"/>
          <w:sz w:val="22"/>
          <w:szCs w:val="22"/>
        </w:rPr>
        <w:t xml:space="preserve">EUR </w:t>
      </w:r>
      <w:r w:rsidRPr="00F44511">
        <w:rPr>
          <w:rFonts w:ascii="Times New Roman" w:hAnsi="Times New Roman" w:cs="Times New Roman"/>
          <w:w w:val="9149"/>
          <w:sz w:val="22"/>
          <w:szCs w:val="22"/>
        </w:rPr>
        <w:t>s DPH</w:t>
      </w:r>
    </w:p>
    <w:p w:rsidR="00922D47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F53B88" w:rsidRPr="00F44511" w:rsidRDefault="00F53B88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         </w:t>
      </w:r>
    </w:p>
    <w:p w:rsidR="00922D47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922D47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922D47" w:rsidRPr="00723B0D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922D47" w:rsidRDefault="00922D47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723B0D">
        <w:rPr>
          <w:rFonts w:ascii="Times New Roman" w:hAnsi="Times New Roman" w:cs="Times New Roman"/>
          <w:w w:val="9149"/>
          <w:sz w:val="22"/>
          <w:szCs w:val="22"/>
        </w:rPr>
        <w:t>V Žiari nad Hronom,</w:t>
      </w:r>
      <w:r w:rsidR="00F44511">
        <w:rPr>
          <w:rFonts w:ascii="Times New Roman" w:hAnsi="Times New Roman" w:cs="Times New Roman"/>
          <w:w w:val="9149"/>
          <w:sz w:val="22"/>
          <w:szCs w:val="22"/>
        </w:rPr>
        <w:t xml:space="preserve"> 1.10.2021</w:t>
      </w:r>
    </w:p>
    <w:p w:rsidR="007D75CD" w:rsidRDefault="007D75CD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D75CD" w:rsidRDefault="007D75CD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D75CD" w:rsidRDefault="007D75CD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                                                                                                            Mgr. Helena Žňavová</w:t>
      </w:r>
    </w:p>
    <w:p w:rsidR="007D75CD" w:rsidRDefault="007D75CD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                                                                                                            riaditeľka POS</w:t>
      </w:r>
    </w:p>
    <w:p w:rsidR="007D75CD" w:rsidRDefault="007D75CD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</w:p>
    <w:p w:rsidR="007D75CD" w:rsidRPr="00723B0D" w:rsidRDefault="007D75CD" w:rsidP="00922D47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                                                                              </w:t>
      </w:r>
    </w:p>
    <w:p w:rsidR="001F038B" w:rsidRPr="00723B0D" w:rsidRDefault="001F038B" w:rsidP="001F038B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</w:p>
    <w:sectPr w:rsidR="001F038B" w:rsidRPr="00723B0D" w:rsidSect="004837FB">
      <w:headerReference w:type="even" r:id="rId14"/>
      <w:headerReference w:type="default" r:id="rId15"/>
      <w:footerReference w:type="default" r:id="rId16"/>
      <w:pgSz w:w="11906" w:h="16838"/>
      <w:pgMar w:top="69" w:right="851" w:bottom="567" w:left="1418" w:header="11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74C" w:rsidRDefault="0011674C" w:rsidP="00B56D15">
      <w:pPr>
        <w:spacing w:after="0" w:line="240" w:lineRule="auto"/>
      </w:pPr>
      <w:r>
        <w:separator/>
      </w:r>
    </w:p>
  </w:endnote>
  <w:endnote w:type="continuationSeparator" w:id="1">
    <w:p w:rsidR="0011674C" w:rsidRDefault="0011674C" w:rsidP="00B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ZMRDIU+AcciusTEE-Bold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73" w:rsidRPr="00371C73" w:rsidRDefault="004C7F02" w:rsidP="004C7F02">
    <w:pPr>
      <w:pStyle w:val="Pta"/>
      <w:tabs>
        <w:tab w:val="clear" w:pos="4536"/>
        <w:tab w:val="clear" w:pos="9072"/>
        <w:tab w:val="center" w:pos="2127"/>
        <w:tab w:val="right" w:pos="5670"/>
        <w:tab w:val="left" w:pos="76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Telefón</w:t>
    </w:r>
    <w:r>
      <w:rPr>
        <w:rFonts w:ascii="Arial" w:hAnsi="Arial" w:cs="Arial"/>
        <w:sz w:val="18"/>
        <w:szCs w:val="18"/>
      </w:rPr>
      <w:tab/>
      <w:t>E-mail</w:t>
    </w:r>
    <w:r>
      <w:rPr>
        <w:rFonts w:ascii="Arial" w:hAnsi="Arial" w:cs="Arial"/>
        <w:sz w:val="18"/>
        <w:szCs w:val="18"/>
      </w:rPr>
      <w:tab/>
    </w:r>
    <w:r w:rsidR="00371C73" w:rsidRPr="00371C73">
      <w:rPr>
        <w:rFonts w:ascii="Arial" w:hAnsi="Arial" w:cs="Arial"/>
        <w:sz w:val="18"/>
        <w:szCs w:val="18"/>
      </w:rPr>
      <w:t>Internet</w:t>
    </w:r>
    <w:r w:rsidR="00371C73" w:rsidRPr="00371C73">
      <w:rPr>
        <w:rFonts w:ascii="Arial" w:hAnsi="Arial" w:cs="Arial"/>
        <w:sz w:val="18"/>
        <w:szCs w:val="18"/>
      </w:rPr>
      <w:tab/>
      <w:t>Adresa</w:t>
    </w:r>
    <w:r>
      <w:rPr>
        <w:rFonts w:ascii="Arial" w:hAnsi="Arial" w:cs="Arial"/>
        <w:sz w:val="18"/>
        <w:szCs w:val="18"/>
      </w:rPr>
      <w:tab/>
    </w:r>
  </w:p>
  <w:p w:rsidR="00371C73" w:rsidRDefault="00371C73" w:rsidP="004C7F02">
    <w:pPr>
      <w:pStyle w:val="Pta"/>
      <w:tabs>
        <w:tab w:val="clear" w:pos="4536"/>
        <w:tab w:val="clear" w:pos="9072"/>
        <w:tab w:val="center" w:pos="2977"/>
        <w:tab w:val="right" w:pos="5670"/>
        <w:tab w:val="left" w:pos="7655"/>
      </w:tabs>
      <w:rPr>
        <w:rFonts w:ascii="Arial" w:hAnsi="Arial" w:cs="Arial"/>
        <w:sz w:val="18"/>
        <w:szCs w:val="18"/>
      </w:rPr>
    </w:pPr>
    <w:r w:rsidRPr="00371C73">
      <w:rPr>
        <w:rFonts w:ascii="Arial" w:hAnsi="Arial" w:cs="Arial"/>
        <w:sz w:val="18"/>
        <w:szCs w:val="18"/>
      </w:rPr>
      <w:t>045/678 13 01</w:t>
    </w:r>
    <w:r w:rsidRPr="00371C73">
      <w:rPr>
        <w:rFonts w:ascii="Arial" w:hAnsi="Arial" w:cs="Arial"/>
        <w:sz w:val="18"/>
        <w:szCs w:val="18"/>
      </w:rPr>
      <w:tab/>
    </w:r>
    <w:hyperlink r:id="rId1" w:history="1">
      <w:r w:rsidRPr="004C7F02">
        <w:rPr>
          <w:rStyle w:val="Hypertextovprepojenie"/>
          <w:rFonts w:ascii="Arial" w:hAnsi="Arial" w:cs="Arial"/>
          <w:color w:val="000000"/>
          <w:sz w:val="18"/>
          <w:szCs w:val="18"/>
          <w:u w:val="none"/>
        </w:rPr>
        <w:t>osvetaziar.pos@gmail.com</w:t>
      </w:r>
    </w:hyperlink>
    <w:r w:rsidRPr="004C7F02">
      <w:rPr>
        <w:rFonts w:ascii="Arial" w:hAnsi="Arial" w:cs="Arial"/>
        <w:color w:val="000000"/>
        <w:sz w:val="18"/>
        <w:szCs w:val="18"/>
      </w:rPr>
      <w:tab/>
      <w:t xml:space="preserve">  </w:t>
    </w:r>
    <w:r w:rsidR="004C7F02" w:rsidRPr="004C7F02">
      <w:rPr>
        <w:rFonts w:ascii="Arial" w:hAnsi="Arial" w:cs="Arial"/>
        <w:color w:val="000000"/>
        <w:sz w:val="18"/>
        <w:szCs w:val="18"/>
      </w:rPr>
      <w:t xml:space="preserve">                 </w:t>
    </w:r>
    <w:r w:rsidRPr="004C7F02">
      <w:rPr>
        <w:rFonts w:ascii="Arial" w:hAnsi="Arial" w:cs="Arial"/>
        <w:color w:val="000000"/>
        <w:sz w:val="18"/>
        <w:szCs w:val="18"/>
      </w:rPr>
      <w:t xml:space="preserve"> </w:t>
    </w:r>
    <w:hyperlink r:id="rId2" w:history="1">
      <w:r w:rsidR="004C7F02" w:rsidRPr="004C7F02">
        <w:rPr>
          <w:rStyle w:val="Hypertextovprepojenie"/>
          <w:rFonts w:ascii="Arial" w:hAnsi="Arial" w:cs="Arial"/>
          <w:color w:val="000000"/>
          <w:sz w:val="18"/>
          <w:szCs w:val="18"/>
          <w:u w:val="none"/>
        </w:rPr>
        <w:t>www.osvetaziar.sk</w:t>
      </w:r>
    </w:hyperlink>
    <w:r w:rsidR="005716F3">
      <w:rPr>
        <w:rFonts w:ascii="Arial" w:hAnsi="Arial" w:cs="Arial"/>
        <w:sz w:val="18"/>
        <w:szCs w:val="18"/>
      </w:rPr>
      <w:t xml:space="preserve">                  </w:t>
    </w:r>
    <w:r w:rsidR="004C7F02">
      <w:rPr>
        <w:rFonts w:ascii="Arial" w:hAnsi="Arial" w:cs="Arial"/>
        <w:sz w:val="18"/>
        <w:szCs w:val="18"/>
      </w:rPr>
      <w:t xml:space="preserve">Dukelských hrdinov </w:t>
    </w:r>
    <w:r w:rsidR="005716F3">
      <w:rPr>
        <w:rFonts w:ascii="Arial" w:hAnsi="Arial" w:cs="Arial"/>
        <w:sz w:val="18"/>
        <w:szCs w:val="18"/>
      </w:rPr>
      <w:t>321/</w:t>
    </w:r>
    <w:r w:rsidR="004C7F02">
      <w:rPr>
        <w:rFonts w:ascii="Arial" w:hAnsi="Arial" w:cs="Arial"/>
        <w:sz w:val="18"/>
        <w:szCs w:val="18"/>
      </w:rPr>
      <w:t>21</w:t>
    </w:r>
  </w:p>
  <w:p w:rsidR="004C7F02" w:rsidRPr="00371C73" w:rsidRDefault="005716F3" w:rsidP="004C7F02">
    <w:pPr>
      <w:pStyle w:val="Pta"/>
      <w:tabs>
        <w:tab w:val="clear" w:pos="4536"/>
        <w:tab w:val="clear" w:pos="9072"/>
        <w:tab w:val="center" w:pos="2694"/>
        <w:tab w:val="right" w:pos="5103"/>
        <w:tab w:val="left" w:pos="76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</w:t>
    </w:r>
    <w:r w:rsidR="004C7F02">
      <w:rPr>
        <w:rFonts w:ascii="Arial" w:hAnsi="Arial" w:cs="Arial"/>
        <w:sz w:val="18"/>
        <w:szCs w:val="18"/>
      </w:rPr>
      <w:t>965 01 Žiar nad Hronom</w:t>
    </w:r>
  </w:p>
  <w:p w:rsidR="00371C73" w:rsidRDefault="00371C7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74C" w:rsidRDefault="0011674C" w:rsidP="00B56D15">
      <w:pPr>
        <w:spacing w:after="0" w:line="240" w:lineRule="auto"/>
      </w:pPr>
      <w:r>
        <w:separator/>
      </w:r>
    </w:p>
  </w:footnote>
  <w:footnote w:type="continuationSeparator" w:id="1">
    <w:p w:rsidR="0011674C" w:rsidRDefault="0011674C" w:rsidP="00B5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58" w:rsidRDefault="00806EE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FB" w:rsidRDefault="004837FB" w:rsidP="004837FB">
    <w:pPr>
      <w:pStyle w:val="Hlavika"/>
      <w:rPr>
        <w:rFonts w:ascii="Arial" w:hAnsi="Arial" w:cs="Arial"/>
        <w:b/>
        <w:sz w:val="21"/>
        <w:szCs w:val="21"/>
      </w:rPr>
    </w:pPr>
  </w:p>
  <w:p w:rsidR="004837FB" w:rsidRDefault="00D60D6F" w:rsidP="004837FB">
    <w:pPr>
      <w:pStyle w:val="Hlavika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5511800</wp:posOffset>
          </wp:positionH>
          <wp:positionV relativeFrom="margin">
            <wp:posOffset>-1069340</wp:posOffset>
          </wp:positionV>
          <wp:extent cx="577215" cy="659765"/>
          <wp:effectExtent l="19050" t="0" r="0" b="0"/>
          <wp:wrapSquare wrapText="bothSides"/>
          <wp:docPr id="3" name="Obrázok 8" descr="logo POS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 POS 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7FB" w:rsidRDefault="00D60D6F" w:rsidP="004837FB">
    <w:pPr>
      <w:pStyle w:val="Hlavika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  <w:lang w:eastAsia="sk-SK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930275</wp:posOffset>
          </wp:positionH>
          <wp:positionV relativeFrom="page">
            <wp:posOffset>456565</wp:posOffset>
          </wp:positionV>
          <wp:extent cx="525145" cy="580390"/>
          <wp:effectExtent l="19050" t="0" r="8255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505A" w:rsidRPr="00B27FE6" w:rsidRDefault="00B27FE6" w:rsidP="004837FB">
    <w:pPr>
      <w:pStyle w:val="Hlavika"/>
      <w:ind w:firstLine="1134"/>
      <w:rPr>
        <w:rFonts w:ascii="Arial" w:hAnsi="Arial" w:cs="Arial"/>
        <w:b/>
        <w:sz w:val="21"/>
        <w:szCs w:val="21"/>
      </w:rPr>
    </w:pPr>
    <w:r w:rsidRPr="00B27FE6">
      <w:rPr>
        <w:rFonts w:ascii="Arial" w:hAnsi="Arial" w:cs="Arial"/>
        <w:b/>
        <w:sz w:val="21"/>
        <w:szCs w:val="21"/>
      </w:rPr>
      <w:t>BANSKOBYSTRICKÝ</w:t>
    </w:r>
    <w:r>
      <w:rPr>
        <w:rFonts w:ascii="Arial" w:hAnsi="Arial" w:cs="Arial"/>
        <w:b/>
        <w:sz w:val="21"/>
        <w:szCs w:val="21"/>
      </w:rPr>
      <w:tab/>
    </w:r>
  </w:p>
  <w:p w:rsidR="00B27FE6" w:rsidRDefault="00B27FE6" w:rsidP="004837FB">
    <w:pPr>
      <w:pStyle w:val="Hlavika"/>
      <w:ind w:firstLine="1134"/>
      <w:rPr>
        <w:rFonts w:ascii="Arial" w:hAnsi="Arial" w:cs="Arial"/>
        <w:sz w:val="20"/>
        <w:szCs w:val="20"/>
      </w:rPr>
    </w:pPr>
    <w:r w:rsidRPr="00B27FE6">
      <w:rPr>
        <w:rFonts w:ascii="Arial" w:hAnsi="Arial" w:cs="Arial"/>
        <w:sz w:val="20"/>
        <w:szCs w:val="20"/>
      </w:rPr>
      <w:t>SAMOSPRÁVNY KRAJ</w:t>
    </w:r>
  </w:p>
  <w:p w:rsidR="004837FB" w:rsidRDefault="004837FB" w:rsidP="004837FB">
    <w:pPr>
      <w:pStyle w:val="Hlavika"/>
      <w:ind w:firstLine="1134"/>
      <w:rPr>
        <w:rFonts w:ascii="Arial" w:hAnsi="Arial" w:cs="Arial"/>
        <w:sz w:val="20"/>
        <w:szCs w:val="20"/>
      </w:rPr>
    </w:pPr>
  </w:p>
  <w:p w:rsidR="004837FB" w:rsidRPr="00B27FE6" w:rsidRDefault="004837FB" w:rsidP="004837FB">
    <w:pPr>
      <w:pStyle w:val="Hlavika"/>
      <w:rPr>
        <w:rFonts w:ascii="Arial" w:hAnsi="Arial" w:cs="Arial"/>
        <w:sz w:val="20"/>
        <w:szCs w:val="20"/>
      </w:rPr>
    </w:pPr>
  </w:p>
  <w:p w:rsidR="004837FB" w:rsidRDefault="00EF79E6">
    <w:r w:rsidRPr="00EF79E6">
      <w:rPr>
        <w:rFonts w:ascii="Arial" w:hAnsi="Arial" w:cs="Arial"/>
        <w:noProof/>
        <w:sz w:val="20"/>
        <w:szCs w:val="20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35pt;margin-top:5.7pt;width:477.1pt;height:0;flip:y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F6A"/>
    <w:multiLevelType w:val="hybridMultilevel"/>
    <w:tmpl w:val="58D09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49BC"/>
    <w:multiLevelType w:val="hybridMultilevel"/>
    <w:tmpl w:val="8A5C507E"/>
    <w:lvl w:ilvl="0" w:tplc="FEDE3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4754"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6D15"/>
    <w:rsid w:val="00022BFC"/>
    <w:rsid w:val="00061A4C"/>
    <w:rsid w:val="000661D9"/>
    <w:rsid w:val="000954B1"/>
    <w:rsid w:val="0011674C"/>
    <w:rsid w:val="0012526B"/>
    <w:rsid w:val="00176DE4"/>
    <w:rsid w:val="001936E0"/>
    <w:rsid w:val="001B527C"/>
    <w:rsid w:val="001F038B"/>
    <w:rsid w:val="001F5F20"/>
    <w:rsid w:val="00217A9F"/>
    <w:rsid w:val="00220464"/>
    <w:rsid w:val="0022051C"/>
    <w:rsid w:val="0024706B"/>
    <w:rsid w:val="002541E3"/>
    <w:rsid w:val="00293C83"/>
    <w:rsid w:val="002A48B6"/>
    <w:rsid w:val="002C3A0E"/>
    <w:rsid w:val="002C3FB3"/>
    <w:rsid w:val="002C451B"/>
    <w:rsid w:val="002E1F14"/>
    <w:rsid w:val="00317299"/>
    <w:rsid w:val="003222C4"/>
    <w:rsid w:val="003270BE"/>
    <w:rsid w:val="003554A1"/>
    <w:rsid w:val="00366F36"/>
    <w:rsid w:val="00371C73"/>
    <w:rsid w:val="00397328"/>
    <w:rsid w:val="003A12F2"/>
    <w:rsid w:val="003B0D5E"/>
    <w:rsid w:val="003B4CDA"/>
    <w:rsid w:val="00440B60"/>
    <w:rsid w:val="00446F1F"/>
    <w:rsid w:val="00456F29"/>
    <w:rsid w:val="0047099E"/>
    <w:rsid w:val="004837FB"/>
    <w:rsid w:val="0048746C"/>
    <w:rsid w:val="004A4164"/>
    <w:rsid w:val="004C7F02"/>
    <w:rsid w:val="004F08A8"/>
    <w:rsid w:val="00506447"/>
    <w:rsid w:val="00507C47"/>
    <w:rsid w:val="00511B41"/>
    <w:rsid w:val="005210C8"/>
    <w:rsid w:val="0052677D"/>
    <w:rsid w:val="005716F3"/>
    <w:rsid w:val="005A4DB8"/>
    <w:rsid w:val="005D05BF"/>
    <w:rsid w:val="005D18D3"/>
    <w:rsid w:val="00605925"/>
    <w:rsid w:val="00616901"/>
    <w:rsid w:val="0064183F"/>
    <w:rsid w:val="00654C28"/>
    <w:rsid w:val="0066114D"/>
    <w:rsid w:val="00662650"/>
    <w:rsid w:val="006741CA"/>
    <w:rsid w:val="006757CC"/>
    <w:rsid w:val="00685D29"/>
    <w:rsid w:val="006A29A9"/>
    <w:rsid w:val="006C40CC"/>
    <w:rsid w:val="006D18D3"/>
    <w:rsid w:val="006F1245"/>
    <w:rsid w:val="00723B0D"/>
    <w:rsid w:val="00737730"/>
    <w:rsid w:val="0076117A"/>
    <w:rsid w:val="00762505"/>
    <w:rsid w:val="007948B5"/>
    <w:rsid w:val="007B4773"/>
    <w:rsid w:val="007D505A"/>
    <w:rsid w:val="007D75CD"/>
    <w:rsid w:val="007D78F3"/>
    <w:rsid w:val="00802072"/>
    <w:rsid w:val="00806EE7"/>
    <w:rsid w:val="00851E3A"/>
    <w:rsid w:val="00875C81"/>
    <w:rsid w:val="008A6A71"/>
    <w:rsid w:val="008C6C5F"/>
    <w:rsid w:val="008E1853"/>
    <w:rsid w:val="009048A9"/>
    <w:rsid w:val="00905CB4"/>
    <w:rsid w:val="00915FF7"/>
    <w:rsid w:val="00922D47"/>
    <w:rsid w:val="0097484F"/>
    <w:rsid w:val="00976FAE"/>
    <w:rsid w:val="00987E9B"/>
    <w:rsid w:val="009958F9"/>
    <w:rsid w:val="009A1079"/>
    <w:rsid w:val="009A1E7A"/>
    <w:rsid w:val="009A304F"/>
    <w:rsid w:val="009C71DA"/>
    <w:rsid w:val="009F10BC"/>
    <w:rsid w:val="009F2AF3"/>
    <w:rsid w:val="00A014A6"/>
    <w:rsid w:val="00A352F7"/>
    <w:rsid w:val="00A421E8"/>
    <w:rsid w:val="00A87DB6"/>
    <w:rsid w:val="00AA576D"/>
    <w:rsid w:val="00AC04BB"/>
    <w:rsid w:val="00AE3F5E"/>
    <w:rsid w:val="00B27FE6"/>
    <w:rsid w:val="00B47BDA"/>
    <w:rsid w:val="00B56D15"/>
    <w:rsid w:val="00BD217C"/>
    <w:rsid w:val="00BE08B3"/>
    <w:rsid w:val="00C16236"/>
    <w:rsid w:val="00C20C41"/>
    <w:rsid w:val="00C227E8"/>
    <w:rsid w:val="00C52AA7"/>
    <w:rsid w:val="00C61C82"/>
    <w:rsid w:val="00C703BC"/>
    <w:rsid w:val="00C7487E"/>
    <w:rsid w:val="00CA7514"/>
    <w:rsid w:val="00CE6112"/>
    <w:rsid w:val="00D325AA"/>
    <w:rsid w:val="00D60D6F"/>
    <w:rsid w:val="00D67271"/>
    <w:rsid w:val="00D8526E"/>
    <w:rsid w:val="00D97D63"/>
    <w:rsid w:val="00DB3C9A"/>
    <w:rsid w:val="00DD1407"/>
    <w:rsid w:val="00DE2D3E"/>
    <w:rsid w:val="00E001AF"/>
    <w:rsid w:val="00E10458"/>
    <w:rsid w:val="00E15DA0"/>
    <w:rsid w:val="00E21976"/>
    <w:rsid w:val="00E752D2"/>
    <w:rsid w:val="00E86E62"/>
    <w:rsid w:val="00EA4236"/>
    <w:rsid w:val="00EC00B2"/>
    <w:rsid w:val="00EF4135"/>
    <w:rsid w:val="00EF79E6"/>
    <w:rsid w:val="00F149F2"/>
    <w:rsid w:val="00F32E9F"/>
    <w:rsid w:val="00F36B25"/>
    <w:rsid w:val="00F44511"/>
    <w:rsid w:val="00F53B88"/>
    <w:rsid w:val="00F55AF8"/>
    <w:rsid w:val="00F676AE"/>
    <w:rsid w:val="00F8206E"/>
    <w:rsid w:val="00FB2E54"/>
    <w:rsid w:val="00FD485E"/>
    <w:rsid w:val="00F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8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D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D15"/>
  </w:style>
  <w:style w:type="paragraph" w:styleId="Pta">
    <w:name w:val="footer"/>
    <w:basedOn w:val="Normlny"/>
    <w:link w:val="PtaChar"/>
    <w:uiPriority w:val="99"/>
    <w:unhideWhenUsed/>
    <w:rsid w:val="00B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D15"/>
  </w:style>
  <w:style w:type="paragraph" w:customStyle="1" w:styleId="Default">
    <w:name w:val="Default"/>
    <w:rsid w:val="00B56D15"/>
    <w:pPr>
      <w:autoSpaceDE w:val="0"/>
      <w:autoSpaceDN w:val="0"/>
      <w:adjustRightInd w:val="0"/>
    </w:pPr>
    <w:rPr>
      <w:rFonts w:ascii="ZMRDIU+AcciusTEE-Bold" w:hAnsi="ZMRDIU+AcciusTEE-Bold" w:cs="ZMRDIU+AcciusTEE-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rsid w:val="00B56D15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56D15"/>
    <w:rPr>
      <w:rFonts w:cs="ZMRDIU+AcciusTEE-Bold"/>
      <w:color w:val="000000"/>
      <w:sz w:val="21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B56D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05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F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71C73"/>
    <w:rPr>
      <w:color w:val="0000FF"/>
      <w:u w:val="single"/>
    </w:rPr>
  </w:style>
  <w:style w:type="paragraph" w:customStyle="1" w:styleId="WW-Obsahtabuky1">
    <w:name w:val="WW-Obsah tabuľky1"/>
    <w:basedOn w:val="Normlny"/>
    <w:rsid w:val="00905C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61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sen14@gmail.com" TargetMode="External"/><Relationship Id="rId13" Type="http://schemas.openxmlformats.org/officeDocument/2006/relationships/hyperlink" Target="mailto:-%20ragasmarian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vetaziar.sk" TargetMode="External"/><Relationship Id="rId12" Type="http://schemas.openxmlformats.org/officeDocument/2006/relationships/hyperlink" Target="mailto:mbrasen14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fronkova@fmkpp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agasmari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fronkova@fmkpp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vetaziar.sk" TargetMode="External"/><Relationship Id="rId1" Type="http://schemas.openxmlformats.org/officeDocument/2006/relationships/hyperlink" Target="mailto:osvetaziar.po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3307</CharactersWithSpaces>
  <SharedDoc>false</SharedDoc>
  <HLinks>
    <vt:vector size="12" baseType="variant"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http://www.osvetaziar.sk/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mailto:osvetaziar.pos@gmail.com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pc</cp:lastModifiedBy>
  <cp:revision>15</cp:revision>
  <cp:lastPrinted>2021-10-01T07:39:00Z</cp:lastPrinted>
  <dcterms:created xsi:type="dcterms:W3CDTF">2021-09-07T05:56:00Z</dcterms:created>
  <dcterms:modified xsi:type="dcterms:W3CDTF">2021-10-01T07:40:00Z</dcterms:modified>
</cp:coreProperties>
</file>